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28FD7" w14:textId="77777777" w:rsidR="00B53AF8" w:rsidRDefault="00B53AF8" w:rsidP="00B53AF8">
      <w:pPr>
        <w:tabs>
          <w:tab w:val="left" w:pos="4860"/>
        </w:tabs>
        <w:rPr>
          <w:rFonts w:ascii="Arial" w:hAnsi="Arial" w:cs="Arial"/>
          <w:sz w:val="22"/>
        </w:rPr>
      </w:pPr>
    </w:p>
    <w:p w14:paraId="0D550A58" w14:textId="77777777" w:rsidR="00B53AF8" w:rsidRDefault="00B53AF8" w:rsidP="00B53AF8">
      <w:pPr>
        <w:jc w:val="right"/>
        <w:rPr>
          <w:rFonts w:ascii="Arial" w:hAnsi="Arial" w:cs="Arial"/>
          <w:b/>
          <w:sz w:val="22"/>
          <w:bdr w:val="single" w:sz="4" w:space="0" w:color="000000" w:shadow="1" w:frame="1"/>
          <w:lang w:eastAsia="en-US"/>
        </w:rPr>
      </w:pPr>
      <w:r>
        <w:rPr>
          <w:rFonts w:ascii="Arial" w:hAnsi="Arial" w:cs="Arial"/>
          <w:b/>
          <w:sz w:val="22"/>
          <w:bdr w:val="single" w:sz="4" w:space="0" w:color="000000" w:shadow="1" w:frame="1"/>
          <w:shd w:val="clear" w:color="auto" w:fill="DBE5F1"/>
        </w:rPr>
        <w:t>OBR-5</w:t>
      </w:r>
    </w:p>
    <w:p w14:paraId="127A8047" w14:textId="77777777" w:rsidR="00B53AF8" w:rsidRDefault="00B53AF8" w:rsidP="00B53AF8">
      <w:pPr>
        <w:jc w:val="right"/>
        <w:rPr>
          <w:rFonts w:ascii="Arial" w:hAnsi="Arial" w:cs="Arial"/>
          <w:b/>
          <w:sz w:val="22"/>
          <w:bdr w:val="single" w:sz="4" w:space="0" w:color="auto" w:shadow="1" w:frame="1"/>
          <w:shd w:val="clear" w:color="auto" w:fill="DBE5F1"/>
        </w:rPr>
      </w:pPr>
    </w:p>
    <w:p w14:paraId="0097E103" w14:textId="77777777" w:rsidR="00B53AF8" w:rsidRPr="00347A71" w:rsidRDefault="00B53AF8" w:rsidP="00B53AF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22"/>
          <w:lang w:eastAsia="en-US"/>
        </w:rPr>
      </w:pPr>
      <w:r w:rsidRPr="00347A71">
        <w:rPr>
          <w:rFonts w:ascii="Arial" w:hAnsi="Arial" w:cs="Arial"/>
          <w:b/>
          <w:bCs/>
          <w:w w:val="150"/>
          <w:sz w:val="22"/>
          <w:lang w:eastAsia="en-US"/>
        </w:rPr>
        <w:t>MENIČNA IZJAVA S POOBLASTILOM ZA IZPOLNITEV</w:t>
      </w:r>
    </w:p>
    <w:p w14:paraId="5D9FF2ED" w14:textId="77777777" w:rsidR="00B53AF8" w:rsidRPr="00347A71" w:rsidRDefault="00B53AF8" w:rsidP="00B53AF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22"/>
          <w:lang w:eastAsia="en-US"/>
        </w:rPr>
      </w:pPr>
    </w:p>
    <w:p w14:paraId="5C3748D6" w14:textId="77777777" w:rsidR="00B53AF8" w:rsidRPr="00EF7982" w:rsidRDefault="00B53AF8" w:rsidP="00B53A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22"/>
        </w:rPr>
      </w:pPr>
      <w:r w:rsidRPr="00EF7982">
        <w:rPr>
          <w:rFonts w:ascii="Arial" w:hAnsi="Arial" w:cs="Arial"/>
          <w:b/>
          <w:bCs/>
          <w:w w:val="150"/>
          <w:sz w:val="22"/>
        </w:rPr>
        <w:t>Zavarovanje za resnost ponudbe, št.______</w:t>
      </w:r>
    </w:p>
    <w:p w14:paraId="4FF21DC5" w14:textId="77777777" w:rsidR="00B53AF8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22"/>
        </w:rPr>
      </w:pPr>
    </w:p>
    <w:p w14:paraId="166CFB37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6DEE2EFD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658DA116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</w:t>
      </w:r>
    </w:p>
    <w:p w14:paraId="0569A888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     (izdajatelj menice)</w:t>
      </w:r>
    </w:p>
    <w:p w14:paraId="41730D39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75CF16CD" w14:textId="77777777" w:rsidR="00B53AF8" w:rsidRPr="00EF7982" w:rsidRDefault="00B53AF8" w:rsidP="00B53A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18"/>
          <w:szCs w:val="18"/>
        </w:rPr>
      </w:pPr>
      <w:r w:rsidRPr="00EF7982">
        <w:rPr>
          <w:rFonts w:ascii="Arial" w:hAnsi="Arial" w:cs="Arial"/>
          <w:b/>
          <w:bCs/>
          <w:w w:val="150"/>
          <w:sz w:val="18"/>
          <w:szCs w:val="18"/>
        </w:rPr>
        <w:t>MENIČNA IZJAVA</w:t>
      </w:r>
    </w:p>
    <w:p w14:paraId="24AAA12C" w14:textId="77777777" w:rsidR="00B53AF8" w:rsidRPr="00EF7982" w:rsidRDefault="00B53AF8" w:rsidP="00B53A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18"/>
          <w:szCs w:val="18"/>
        </w:rPr>
      </w:pPr>
      <w:r w:rsidRPr="00EF7982">
        <w:rPr>
          <w:rFonts w:ascii="Arial" w:hAnsi="Arial" w:cs="Arial"/>
          <w:b/>
          <w:bCs/>
          <w:w w:val="150"/>
          <w:sz w:val="18"/>
          <w:szCs w:val="18"/>
        </w:rPr>
        <w:t>s pooblastilom za izpolnitev in unovčenje menice</w:t>
      </w:r>
    </w:p>
    <w:p w14:paraId="40F5E1A3" w14:textId="77777777" w:rsidR="00B53AF8" w:rsidRPr="00EF7982" w:rsidRDefault="00B53AF8" w:rsidP="00B53AF8">
      <w:pPr>
        <w:jc w:val="center"/>
        <w:rPr>
          <w:rFonts w:ascii="Arial" w:hAnsi="Arial" w:cs="Arial"/>
          <w:b/>
          <w:sz w:val="18"/>
          <w:szCs w:val="18"/>
        </w:rPr>
      </w:pPr>
    </w:p>
    <w:p w14:paraId="33DDFD16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Za zavarovanje izpolnitve obveznosti izdajatelja menice do Splošne bolnišnice Izola, Polje 40, 6310 Izola (v nadaljevanju Splošna bolnišnica Izola) kot zavarovanje za resnost ponudbe, po ponudbi __________________ za prijavo na javno naročilo </w:t>
      </w:r>
      <w:r w:rsidRPr="00F0080F">
        <w:rPr>
          <w:rFonts w:ascii="Arial" w:hAnsi="Arial" w:cs="Arial"/>
          <w:sz w:val="18"/>
          <w:szCs w:val="18"/>
        </w:rPr>
        <w:t>Sukcesivna dobava zdravil - ponovitev</w:t>
      </w:r>
      <w:r w:rsidRPr="00EF7982">
        <w:rPr>
          <w:rFonts w:ascii="Arial" w:hAnsi="Arial" w:cs="Arial"/>
          <w:sz w:val="18"/>
          <w:szCs w:val="18"/>
        </w:rPr>
        <w:t>, objavljeno na Portalu z dne ___________pod št. objave ___________ izročamo Splošni bolnišnici Izola eno (1) bianco podpisano menico, plačljivo na prvi poziv, z navedbo »brez protesta«, na kateri je podpisana pooblaščena oseba:</w:t>
      </w:r>
    </w:p>
    <w:p w14:paraId="66430AC8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14:paraId="35019A09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______________________________kot _________________  ______________________</w:t>
      </w:r>
    </w:p>
    <w:p w14:paraId="197F1D05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           (ime in priimek)                                     (funkcija)                            (podpis)</w:t>
      </w:r>
    </w:p>
    <w:p w14:paraId="3C8902D0" w14:textId="77777777" w:rsidR="00B53AF8" w:rsidRPr="00EF7982" w:rsidRDefault="00B53AF8" w:rsidP="00B53AF8">
      <w:pPr>
        <w:pStyle w:val="BodyText21"/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6F3DAFAA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Nepreklicno pooblaščamo Splošno bolnišnico Izola, da izpolni bianco menico v višini </w:t>
      </w:r>
      <w:r w:rsidRPr="00EF7982">
        <w:rPr>
          <w:rFonts w:ascii="Arial" w:hAnsi="Arial" w:cs="Arial"/>
          <w:sz w:val="18"/>
          <w:szCs w:val="18"/>
          <w:lang w:eastAsia="sl-SI"/>
        </w:rPr>
        <w:t xml:space="preserve">3% </w:t>
      </w:r>
      <w:r>
        <w:rPr>
          <w:rFonts w:ascii="Arial" w:hAnsi="Arial" w:cs="Arial"/>
          <w:sz w:val="18"/>
          <w:szCs w:val="18"/>
          <w:lang w:eastAsia="sl-SI"/>
        </w:rPr>
        <w:t>ocenjene</w:t>
      </w:r>
      <w:r w:rsidRPr="00EF7982">
        <w:rPr>
          <w:rFonts w:ascii="Arial" w:hAnsi="Arial" w:cs="Arial"/>
          <w:sz w:val="18"/>
          <w:szCs w:val="18"/>
          <w:lang w:eastAsia="sl-SI"/>
        </w:rPr>
        <w:t xml:space="preserve"> vrednosti (</w:t>
      </w:r>
      <w:r>
        <w:rPr>
          <w:rFonts w:ascii="Arial" w:hAnsi="Arial" w:cs="Arial"/>
          <w:sz w:val="18"/>
          <w:szCs w:val="18"/>
          <w:lang w:eastAsia="sl-SI"/>
        </w:rPr>
        <w:t>bre</w:t>
      </w:r>
      <w:r w:rsidRPr="00EF7982">
        <w:rPr>
          <w:rFonts w:ascii="Arial" w:hAnsi="Arial" w:cs="Arial"/>
          <w:sz w:val="18"/>
          <w:szCs w:val="18"/>
          <w:lang w:eastAsia="sl-SI"/>
        </w:rPr>
        <w:t>z DDV)</w:t>
      </w:r>
      <w:r w:rsidRPr="00EF7982">
        <w:rPr>
          <w:rFonts w:ascii="Arial" w:hAnsi="Arial" w:cs="Arial"/>
          <w:sz w:val="18"/>
          <w:szCs w:val="18"/>
        </w:rPr>
        <w:t>, da izpolni vse druge sestavne dele menice, ki niso izpolnjeni ter uporabi menico za izterjavo obveznosti v primeru, ko:</w:t>
      </w:r>
    </w:p>
    <w:p w14:paraId="2C88FF40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14:paraId="1EB502B5" w14:textId="77777777" w:rsidR="00B53AF8" w:rsidRPr="00EF7982" w:rsidRDefault="00B53AF8" w:rsidP="00B53AF8">
      <w:pPr>
        <w:numPr>
          <w:ilvl w:val="0"/>
          <w:numId w:val="1"/>
        </w:numPr>
        <w:autoSpaceDE w:val="0"/>
        <w:autoSpaceDN w:val="0"/>
        <w:adjustRightInd w:val="0"/>
        <w:ind w:left="567" w:right="-284" w:hanging="283"/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po odpiranju ponudb svojo ponudbo umaknemo ali spremenimo,</w:t>
      </w:r>
    </w:p>
    <w:p w14:paraId="2135A608" w14:textId="77777777" w:rsidR="00B53AF8" w:rsidRPr="00EF7982" w:rsidRDefault="00B53AF8" w:rsidP="00B53AF8">
      <w:pPr>
        <w:numPr>
          <w:ilvl w:val="0"/>
          <w:numId w:val="1"/>
        </w:numPr>
        <w:autoSpaceDE w:val="0"/>
        <w:autoSpaceDN w:val="0"/>
        <w:adjustRightInd w:val="0"/>
        <w:ind w:left="567" w:right="-284" w:hanging="283"/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zavrnemo sklenitev pogodbe ali okvirnega sporazuma,</w:t>
      </w:r>
    </w:p>
    <w:p w14:paraId="222F574D" w14:textId="77777777" w:rsidR="00B53AF8" w:rsidRPr="00EF7982" w:rsidRDefault="00B53AF8" w:rsidP="00B53AF8">
      <w:pPr>
        <w:numPr>
          <w:ilvl w:val="0"/>
          <w:numId w:val="1"/>
        </w:numPr>
        <w:autoSpaceDE w:val="0"/>
        <w:autoSpaceDN w:val="0"/>
        <w:adjustRightInd w:val="0"/>
        <w:ind w:left="567" w:right="-284" w:hanging="283"/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po sklenitvi pogodbe ali okvirnega sporazuma ne predložimo garancije za dobro izvedbo pogodbenih obveznosti v roku, navedenem v pogodbi oziroma okvirnem sporazumu.</w:t>
      </w:r>
    </w:p>
    <w:p w14:paraId="0D34E903" w14:textId="77777777" w:rsidR="00B53AF8" w:rsidRPr="00EF7982" w:rsidRDefault="00B53AF8" w:rsidP="00B53AF8">
      <w:p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41DBC8DE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Izdajatelj izrecno potrjuje in soglaša, da velja to pooblastilo in bianco podpisana menica tudi v primeru spremembe pooblaščenega podpisnika izdajatelja.</w:t>
      </w:r>
    </w:p>
    <w:p w14:paraId="27B5D001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04F98AA9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Pooblaščamo Splošno bolnišnico Izola, da menico </w:t>
      </w:r>
      <w:proofErr w:type="spellStart"/>
      <w:r w:rsidRPr="00EF7982">
        <w:rPr>
          <w:rFonts w:ascii="Arial" w:hAnsi="Arial" w:cs="Arial"/>
          <w:sz w:val="18"/>
          <w:szCs w:val="18"/>
        </w:rPr>
        <w:t>domicira</w:t>
      </w:r>
      <w:proofErr w:type="spellEnd"/>
      <w:r w:rsidRPr="00EF7982">
        <w:rPr>
          <w:rFonts w:ascii="Arial" w:hAnsi="Arial" w:cs="Arial"/>
          <w:sz w:val="18"/>
          <w:szCs w:val="18"/>
        </w:rPr>
        <w:t xml:space="preserve"> pri_________________, ki vodi naš TRR račun št. ________________________________ ali pri katerikoli drugi osebi, ki vodi katerikoli drug račun izdajatelja menice, v katerega breme je možno poplačilo te menice v skladu z veljavnimi predpisi.</w:t>
      </w:r>
    </w:p>
    <w:p w14:paraId="74493621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37AE8DCB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Veljavnost menične izjave začne z dnem, ki je določen za oddajo ponudb in velja 120 dni.</w:t>
      </w:r>
    </w:p>
    <w:p w14:paraId="3E827DB0" w14:textId="77777777" w:rsidR="00B53AF8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2F1C93B8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765BB7F5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  <w:u w:val="single"/>
        </w:rPr>
      </w:pPr>
      <w:r w:rsidRPr="00EF7982">
        <w:rPr>
          <w:rFonts w:ascii="Arial" w:hAnsi="Arial" w:cs="Arial"/>
          <w:sz w:val="18"/>
          <w:szCs w:val="18"/>
          <w:u w:val="single"/>
        </w:rPr>
        <w:t>Priloga: bianco menica</w:t>
      </w:r>
    </w:p>
    <w:p w14:paraId="37AD2219" w14:textId="77777777" w:rsidR="00B53AF8" w:rsidRDefault="00B53AF8" w:rsidP="00B53AF8">
      <w:pPr>
        <w:numPr>
          <w:ilvl w:val="12"/>
          <w:numId w:val="0"/>
        </w:numPr>
        <w:tabs>
          <w:tab w:val="left" w:pos="360"/>
        </w:tabs>
        <w:rPr>
          <w:rFonts w:ascii="Arial" w:hAnsi="Arial" w:cs="Arial"/>
          <w:sz w:val="18"/>
          <w:szCs w:val="18"/>
        </w:rPr>
      </w:pPr>
    </w:p>
    <w:p w14:paraId="0801E8BC" w14:textId="77777777" w:rsidR="00B53AF8" w:rsidRDefault="00B53AF8" w:rsidP="00B53AF8">
      <w:pPr>
        <w:numPr>
          <w:ilvl w:val="12"/>
          <w:numId w:val="0"/>
        </w:numPr>
        <w:tabs>
          <w:tab w:val="left" w:pos="360"/>
        </w:tabs>
        <w:rPr>
          <w:rFonts w:ascii="Arial" w:hAnsi="Arial" w:cs="Arial"/>
          <w:sz w:val="18"/>
          <w:szCs w:val="18"/>
        </w:rPr>
      </w:pPr>
    </w:p>
    <w:p w14:paraId="4C4A2AFE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rPr>
          <w:rFonts w:ascii="Arial" w:hAnsi="Arial" w:cs="Arial"/>
          <w:sz w:val="18"/>
          <w:szCs w:val="18"/>
        </w:rPr>
      </w:pPr>
    </w:p>
    <w:p w14:paraId="5460430A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IZDAJATELJ MENICE:</w:t>
      </w:r>
    </w:p>
    <w:p w14:paraId="0BF8BEA3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_________________________________</w:t>
      </w:r>
    </w:p>
    <w:p w14:paraId="60B62B2F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(naziv in sedež)</w:t>
      </w:r>
    </w:p>
    <w:p w14:paraId="47A39E37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________________________________</w:t>
      </w:r>
    </w:p>
    <w:p w14:paraId="6AF96C49" w14:textId="77777777" w:rsidR="00B53AF8" w:rsidRPr="00EF7982" w:rsidRDefault="00B53AF8" w:rsidP="00B53AF8">
      <w:pPr>
        <w:ind w:left="3540" w:firstLine="708"/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(zakoniti zastopnik izdajatelja menice)</w:t>
      </w:r>
    </w:p>
    <w:p w14:paraId="7DBC1138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_________________________________</w:t>
      </w:r>
    </w:p>
    <w:p w14:paraId="32ED9658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ind w:left="1134"/>
        <w:jc w:val="right"/>
        <w:rPr>
          <w:rFonts w:ascii="Arial" w:hAnsi="Arial" w:cs="Arial"/>
          <w:b/>
          <w:sz w:val="18"/>
          <w:szCs w:val="18"/>
          <w:lang w:eastAsia="sl-SI"/>
        </w:rPr>
      </w:pPr>
      <w:r w:rsidRPr="00EF7982">
        <w:rPr>
          <w:rFonts w:ascii="Arial" w:hAnsi="Arial" w:cs="Arial"/>
          <w:sz w:val="18"/>
          <w:szCs w:val="18"/>
          <w:lang w:eastAsia="sl-SI"/>
        </w:rPr>
        <w:t>(žig in podpis)</w:t>
      </w:r>
    </w:p>
    <w:p w14:paraId="5FAD7154" w14:textId="77777777" w:rsidR="00B53AF8" w:rsidRDefault="00B53AF8" w:rsidP="00B53AF8">
      <w:pPr>
        <w:tabs>
          <w:tab w:val="left" w:pos="4860"/>
        </w:tabs>
        <w:rPr>
          <w:rFonts w:ascii="Arial" w:hAnsi="Arial" w:cs="Arial"/>
          <w:sz w:val="22"/>
        </w:rPr>
      </w:pPr>
    </w:p>
    <w:p w14:paraId="2B334DB8" w14:textId="77777777" w:rsidR="00420CFB" w:rsidRDefault="00420CFB"/>
    <w:sectPr w:rsidR="00420C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A1DE3" w14:textId="77777777" w:rsidR="00B53AF8" w:rsidRDefault="00B53AF8" w:rsidP="00B53AF8">
      <w:r>
        <w:separator/>
      </w:r>
    </w:p>
  </w:endnote>
  <w:endnote w:type="continuationSeparator" w:id="0">
    <w:p w14:paraId="40970C83" w14:textId="77777777" w:rsidR="00B53AF8" w:rsidRDefault="00B53AF8" w:rsidP="00B5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6234" w14:textId="77777777" w:rsidR="00B53AF8" w:rsidRDefault="00B53AF8" w:rsidP="00B53AF8">
      <w:r>
        <w:separator/>
      </w:r>
    </w:p>
  </w:footnote>
  <w:footnote w:type="continuationSeparator" w:id="0">
    <w:p w14:paraId="43EF7339" w14:textId="77777777" w:rsidR="00B53AF8" w:rsidRDefault="00B53AF8" w:rsidP="00B5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31CE8" w14:textId="77777777" w:rsidR="00B53AF8" w:rsidRPr="00B53AF8" w:rsidRDefault="00B53AF8" w:rsidP="00B53AF8">
    <w:pPr>
      <w:jc w:val="center"/>
    </w:pPr>
    <w:r w:rsidRPr="00B53AF8">
      <w:rPr>
        <w:rFonts w:eastAsia="Times New Roman"/>
        <w:b/>
        <w:i/>
        <w:sz w:val="14"/>
        <w:szCs w:val="16"/>
        <w:lang w:eastAsia="sl-SI"/>
      </w:rPr>
      <w:t>»Sukcesivna dobava zdravil - ponovitev« JN 105/RN-22</w:t>
    </w:r>
  </w:p>
  <w:p w14:paraId="31AF09DB" w14:textId="77777777" w:rsidR="00B53AF8" w:rsidRDefault="00B53AF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E83717"/>
    <w:multiLevelType w:val="hybridMultilevel"/>
    <w:tmpl w:val="4B0695A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28462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AF8"/>
    <w:rsid w:val="00420CFB"/>
    <w:rsid w:val="00AB0B63"/>
    <w:rsid w:val="00B5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47196"/>
  <w15:chartTrackingRefBased/>
  <w15:docId w15:val="{40D7E36C-1EB5-403F-AAC3-D7E5BF14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3AF8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B53AF8"/>
    <w:pPr>
      <w:snapToGrid w:val="0"/>
      <w:jc w:val="both"/>
    </w:pPr>
    <w:rPr>
      <w:rFonts w:eastAsia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B53AF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3AF8"/>
    <w:rPr>
      <w:rFonts w:ascii="Times New Roman" w:eastAsia="Calibri" w:hAnsi="Times New Roman" w:cs="Times New Roman"/>
      <w:sz w:val="24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B53A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3AF8"/>
    <w:rPr>
      <w:rFonts w:ascii="Times New Roman" w:eastAsia="Calibri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1</cp:revision>
  <dcterms:created xsi:type="dcterms:W3CDTF">2022-12-08T08:46:00Z</dcterms:created>
  <dcterms:modified xsi:type="dcterms:W3CDTF">2022-12-08T08:48:00Z</dcterms:modified>
</cp:coreProperties>
</file>